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FE095" w14:textId="261D4CDF" w:rsidR="00021D0F" w:rsidRPr="00EC1EA9" w:rsidRDefault="00021D0F" w:rsidP="00EC1EA9">
      <w:pPr>
        <w:jc w:val="center"/>
        <w:rPr>
          <w:b/>
          <w:bCs/>
        </w:rPr>
      </w:pPr>
      <w:r w:rsidRPr="00EC1EA9">
        <w:rPr>
          <w:b/>
          <w:bCs/>
        </w:rPr>
        <w:t>Week One</w:t>
      </w:r>
    </w:p>
    <w:p w14:paraId="1970710B" w14:textId="77777777" w:rsidR="00021D0F" w:rsidRDefault="00021D0F"/>
    <w:p w14:paraId="2C397781" w14:textId="77777777" w:rsidR="0072670D" w:rsidRDefault="0072670D" w:rsidP="0072670D">
      <w:r>
        <w:t>Group Success Components</w:t>
      </w:r>
    </w:p>
    <w:p w14:paraId="33AA66B5" w14:textId="77777777" w:rsidR="0072670D" w:rsidRDefault="0072670D" w:rsidP="0072670D">
      <w:r>
        <w:t>Psychological Perspectives</w:t>
      </w:r>
    </w:p>
    <w:p w14:paraId="2B32F53D" w14:textId="77777777" w:rsidR="0072670D" w:rsidRDefault="0072670D" w:rsidP="0072670D">
      <w:r>
        <w:t>Statement of Motivation &amp; Vision</w:t>
      </w:r>
    </w:p>
    <w:p w14:paraId="5CF6E393" w14:textId="77777777" w:rsidR="0072670D" w:rsidRDefault="0072670D" w:rsidP="0072670D">
      <w:r>
        <w:t>Creating 2 Factor Models in Psychology</w:t>
      </w:r>
    </w:p>
    <w:p w14:paraId="06856402" w14:textId="77777777" w:rsidR="0072670D" w:rsidRDefault="0072670D" w:rsidP="0072670D">
      <w:r>
        <w:t>Critical Thinking</w:t>
      </w:r>
    </w:p>
    <w:p w14:paraId="465A5FE4" w14:textId="77777777" w:rsidR="0072670D" w:rsidRDefault="0072670D" w:rsidP="0072670D"/>
    <w:p w14:paraId="141D8C64" w14:textId="77777777" w:rsidR="0072670D" w:rsidRDefault="0072670D" w:rsidP="0072670D">
      <w:r>
        <w:t>Required Text</w:t>
      </w:r>
      <w:proofErr w:type="gramStart"/>
      <w:r>
        <w:t xml:space="preserve">:  </w:t>
      </w:r>
      <w:r>
        <w:tab/>
      </w:r>
      <w:proofErr w:type="gramEnd"/>
      <w:r>
        <w:t xml:space="preserve">OpenStax textbook, found at this link: </w:t>
      </w:r>
    </w:p>
    <w:p w14:paraId="4C9F94A5" w14:textId="77777777" w:rsidR="0072670D" w:rsidRDefault="0072670D" w:rsidP="0072670D">
      <w:r>
        <w:t xml:space="preserve">https://openstax.org/books/psychology-2e/pages/1-introduction </w:t>
      </w:r>
    </w:p>
    <w:p w14:paraId="21166040" w14:textId="77777777" w:rsidR="0072670D" w:rsidRDefault="0072670D" w:rsidP="0072670D"/>
    <w:p w14:paraId="727736B6" w14:textId="77777777" w:rsidR="0072670D" w:rsidRDefault="0072670D" w:rsidP="0072670D">
      <w:r>
        <w:t xml:space="preserve">https://openstax.org/details/books/psychology-2e </w:t>
      </w:r>
    </w:p>
    <w:p w14:paraId="65F50B47" w14:textId="627ADE8C" w:rsidR="00D74809" w:rsidRPr="00D74809" w:rsidRDefault="0072670D" w:rsidP="0072670D">
      <w:r>
        <w:t>Reference: Spielman, R. M., Jenkins, W. J., &amp; Lovett, M. D. (2020). PSYCHOLOGY 2E. Houston, TX: OpenStax. https://openstax.org/books/psychology-2e/ In-text citation: (Spielman et al., 2020)</w:t>
      </w:r>
    </w:p>
    <w:p w14:paraId="04BE9091" w14:textId="77777777" w:rsidR="00D74809" w:rsidRPr="00D74809" w:rsidRDefault="00D74809" w:rsidP="00D74809"/>
    <w:p w14:paraId="1DBCC220" w14:textId="77777777" w:rsidR="00D74809" w:rsidRPr="00D74809" w:rsidRDefault="00D74809" w:rsidP="00D74809">
      <w:r w:rsidRPr="00D74809">
        <w:t>Success Components -</w:t>
      </w:r>
    </w:p>
    <w:p w14:paraId="6D7008FC" w14:textId="77777777" w:rsidR="00D74809" w:rsidRPr="00D74809" w:rsidRDefault="00D74809" w:rsidP="00D74809">
      <w:r w:rsidRPr="00D74809">
        <w:t>https://gaillouisehunter.wixsite.com/psycompsuccess</w:t>
      </w:r>
    </w:p>
    <w:p w14:paraId="7E1590B2" w14:textId="77777777" w:rsidR="00D74809" w:rsidRPr="00D74809" w:rsidRDefault="00D74809" w:rsidP="00D74809"/>
    <w:p w14:paraId="1C5D0543" w14:textId="77777777" w:rsidR="00D74809" w:rsidRPr="00D74809" w:rsidRDefault="00D74809" w:rsidP="00D74809">
      <w:r w:rsidRPr="00D74809">
        <w:t>Article</w:t>
      </w:r>
    </w:p>
    <w:p w14:paraId="379F93E9" w14:textId="77777777" w:rsidR="00D74809" w:rsidRPr="00D74809" w:rsidRDefault="00D74809" w:rsidP="00D74809">
      <w:hyperlink r:id="rId4" w:tgtFrame="_blank" w:history="1">
        <w:r w:rsidRPr="00D74809">
          <w:rPr>
            <w:rStyle w:val="Hyperlink"/>
          </w:rPr>
          <w:t>fpsyt-16-1548601.pdf</w:t>
        </w:r>
      </w:hyperlink>
    </w:p>
    <w:p w14:paraId="7FFA30CD" w14:textId="77777777" w:rsidR="00D74809" w:rsidRPr="00D74809" w:rsidRDefault="00D74809" w:rsidP="00D74809"/>
    <w:p w14:paraId="3C2F1C8A" w14:textId="77777777" w:rsidR="00D74809" w:rsidRPr="00D74809" w:rsidRDefault="00D74809" w:rsidP="00D74809">
      <w:r w:rsidRPr="00D74809">
        <w:t>2 Factor Models</w:t>
      </w:r>
    </w:p>
    <w:p w14:paraId="76669B8B" w14:textId="77777777" w:rsidR="00D74809" w:rsidRPr="00D74809" w:rsidRDefault="00D74809" w:rsidP="00D74809"/>
    <w:p w14:paraId="596A134A" w14:textId="77777777" w:rsidR="00D74809" w:rsidRPr="00D74809" w:rsidRDefault="00D74809" w:rsidP="00D74809">
      <w:r w:rsidRPr="00D74809">
        <w:t>Lumen5 Videos</w:t>
      </w:r>
    </w:p>
    <w:p w14:paraId="5572D805" w14:textId="77777777" w:rsidR="00D74809" w:rsidRPr="00D74809" w:rsidRDefault="00D74809" w:rsidP="00D74809"/>
    <w:p w14:paraId="31D6255D" w14:textId="77777777" w:rsidR="00D74809" w:rsidRPr="00D74809" w:rsidRDefault="00D74809" w:rsidP="00D74809">
      <w:r w:rsidRPr="00D74809">
        <w:t>Canva Spiral Notebooks</w:t>
      </w:r>
    </w:p>
    <w:p w14:paraId="7F6429B0" w14:textId="77777777" w:rsidR="00D74809" w:rsidRPr="00D74809" w:rsidRDefault="00D74809" w:rsidP="00D74809"/>
    <w:p w14:paraId="40A03B06" w14:textId="77777777" w:rsidR="00D74809" w:rsidRPr="00D74809" w:rsidRDefault="00D74809" w:rsidP="00D74809">
      <w:r w:rsidRPr="00D74809">
        <w:t>The Scientific Method</w:t>
      </w:r>
    </w:p>
    <w:p w14:paraId="5E053935" w14:textId="77777777" w:rsidR="00D74809" w:rsidRPr="00D74809" w:rsidRDefault="00D74809" w:rsidP="00D74809">
      <w:r w:rsidRPr="00D74809">
        <w:t>https://www.youtube.com/results?search_query=the+scientific+method</w:t>
      </w:r>
    </w:p>
    <w:p w14:paraId="097092E7" w14:textId="77777777" w:rsidR="00D74809" w:rsidRPr="00D74809" w:rsidRDefault="00D74809" w:rsidP="00D74809"/>
    <w:p w14:paraId="3EC069EE" w14:textId="77777777" w:rsidR="00D74809" w:rsidRPr="00D74809" w:rsidRDefault="00D74809" w:rsidP="00D74809">
      <w:r w:rsidRPr="00D74809">
        <w:t>Knot Theory -</w:t>
      </w:r>
    </w:p>
    <w:p w14:paraId="76ACAA45" w14:textId="77777777" w:rsidR="00D74809" w:rsidRPr="00D74809" w:rsidRDefault="00D74809" w:rsidP="00D74809">
      <w:r w:rsidRPr="00D74809">
        <w:t>https://youtu.be/8DBhTXM_Br4?si=PEK-4dshY4h_PMMC</w:t>
      </w:r>
    </w:p>
    <w:p w14:paraId="590D1EF6" w14:textId="77777777" w:rsidR="00D74809" w:rsidRPr="00D74809" w:rsidRDefault="00D74809" w:rsidP="00D74809"/>
    <w:p w14:paraId="6769B3FB" w14:textId="77777777" w:rsidR="00D74809" w:rsidRPr="00D74809" w:rsidRDefault="00D74809" w:rsidP="00D74809">
      <w:r w:rsidRPr="00D74809">
        <w:t>Student Report -</w:t>
      </w:r>
    </w:p>
    <w:p w14:paraId="5D2AA49C" w14:textId="77777777" w:rsidR="00D74809" w:rsidRPr="00D74809" w:rsidRDefault="00D74809" w:rsidP="00D74809">
      <w:r w:rsidRPr="00D74809">
        <w:t>https://lumen5.com/user/rachelnflanders/exploring-knot-theor-x3y59/</w:t>
      </w:r>
    </w:p>
    <w:p w14:paraId="7E51E748" w14:textId="77777777" w:rsidR="006F206A" w:rsidRPr="006F206A" w:rsidRDefault="006F206A" w:rsidP="006F206A">
      <w:r w:rsidRPr="006F206A">
        <w:t>Chapter One</w:t>
      </w:r>
    </w:p>
    <w:p w14:paraId="2722BF40" w14:textId="77777777" w:rsidR="006F206A" w:rsidRPr="006F206A" w:rsidRDefault="006F206A" w:rsidP="006F206A"/>
    <w:p w14:paraId="7B0FCB18" w14:textId="77777777" w:rsidR="006F206A" w:rsidRPr="006F206A" w:rsidRDefault="006F206A" w:rsidP="006F206A">
      <w:r w:rsidRPr="006F206A">
        <w:t xml:space="preserve">Why do you think psychology courses like this </w:t>
      </w:r>
      <w:proofErr w:type="gramStart"/>
      <w:r w:rsidRPr="006F206A">
        <w:t>one are</w:t>
      </w:r>
      <w:proofErr w:type="gramEnd"/>
      <w:r w:rsidRPr="006F206A">
        <w:t xml:space="preserve"> often </w:t>
      </w:r>
      <w:proofErr w:type="gramStart"/>
      <w:r w:rsidRPr="006F206A">
        <w:t>requirements of</w:t>
      </w:r>
      <w:proofErr w:type="gramEnd"/>
      <w:r w:rsidRPr="006F206A">
        <w:t xml:space="preserve"> so many different programs of study?</w:t>
      </w:r>
    </w:p>
    <w:p w14:paraId="27EF578C" w14:textId="77777777" w:rsidR="006F206A" w:rsidRPr="006F206A" w:rsidRDefault="006F206A" w:rsidP="006F206A"/>
    <w:p w14:paraId="23FE6B34" w14:textId="77777777" w:rsidR="006F206A" w:rsidRPr="006F206A" w:rsidRDefault="006F206A" w:rsidP="006F206A">
      <w:r w:rsidRPr="006F206A">
        <w:t>Why do you think many people might be skeptical about psychology being a science?</w:t>
      </w:r>
    </w:p>
    <w:p w14:paraId="72637F75" w14:textId="77777777" w:rsidR="006F206A" w:rsidRPr="006F206A" w:rsidRDefault="006F206A" w:rsidP="006F206A"/>
    <w:p w14:paraId="6E1D95F9" w14:textId="77777777" w:rsidR="006F206A" w:rsidRPr="006F206A" w:rsidRDefault="006F206A" w:rsidP="006F206A">
      <w:r w:rsidRPr="006F206A">
        <w:t>How did the object of study in psychology change over the history of the field since the 19th century?</w:t>
      </w:r>
    </w:p>
    <w:p w14:paraId="000F7602" w14:textId="77777777" w:rsidR="006F206A" w:rsidRPr="006F206A" w:rsidRDefault="006F206A" w:rsidP="006F206A"/>
    <w:p w14:paraId="6C2EEAA3" w14:textId="77777777" w:rsidR="006F206A" w:rsidRPr="006F206A" w:rsidRDefault="006F206A" w:rsidP="006F206A">
      <w:r w:rsidRPr="006F206A">
        <w:t>In part, what aspect of psychology was the behaviorist approach to psychology a reaction to?</w:t>
      </w:r>
    </w:p>
    <w:p w14:paraId="5EEC6D18" w14:textId="77777777" w:rsidR="006F206A" w:rsidRPr="006F206A" w:rsidRDefault="006F206A" w:rsidP="006F206A">
      <w:r w:rsidRPr="006F206A">
        <w:t>Given the incredible diversity among the various areas of psychology that were described in this section, how do they all fit together?</w:t>
      </w:r>
    </w:p>
    <w:p w14:paraId="2F221F57" w14:textId="77777777" w:rsidR="006F206A" w:rsidRPr="006F206A" w:rsidRDefault="006F206A" w:rsidP="006F206A"/>
    <w:p w14:paraId="4B191C7B" w14:textId="77777777" w:rsidR="006F206A" w:rsidRPr="006F206A" w:rsidRDefault="006F206A" w:rsidP="006F206A">
      <w:r w:rsidRPr="006F206A">
        <w:t>What are the potential ethical concerns associated with Milgram’s research on obedience?</w:t>
      </w:r>
    </w:p>
    <w:p w14:paraId="1D66664A" w14:textId="77777777" w:rsidR="006F206A" w:rsidRPr="006F206A" w:rsidRDefault="006F206A" w:rsidP="006F206A"/>
    <w:p w14:paraId="7C6EE2EC" w14:textId="77777777" w:rsidR="006F206A" w:rsidRPr="006F206A" w:rsidRDefault="006F206A" w:rsidP="006F206A">
      <w:r w:rsidRPr="006F206A">
        <w:lastRenderedPageBreak/>
        <w:t xml:space="preserve">Why is an undergraduate education in psychology so helpful in </w:t>
      </w:r>
      <w:proofErr w:type="gramStart"/>
      <w:r w:rsidRPr="006F206A">
        <w:t>a number of</w:t>
      </w:r>
      <w:proofErr w:type="gramEnd"/>
      <w:r w:rsidRPr="006F206A">
        <w:t xml:space="preserve"> different lines of work?</w:t>
      </w:r>
    </w:p>
    <w:p w14:paraId="450460DC" w14:textId="77777777" w:rsidR="006F206A" w:rsidRPr="006F206A" w:rsidRDefault="006F206A" w:rsidP="006F206A"/>
    <w:p w14:paraId="5404ABC4" w14:textId="77777777" w:rsidR="006F206A" w:rsidRPr="006F206A" w:rsidRDefault="006F206A" w:rsidP="006F206A">
      <w:r w:rsidRPr="006F206A">
        <w:t xml:space="preserve">Other than a potentially greater salary, what would be the reasons an individual would </w:t>
      </w:r>
      <w:proofErr w:type="gramStart"/>
      <w:r w:rsidRPr="006F206A">
        <w:t>continue on</w:t>
      </w:r>
      <w:proofErr w:type="gramEnd"/>
      <w:r w:rsidRPr="006F206A">
        <w:t xml:space="preserve"> to get a graduate degree in psychology?</w:t>
      </w:r>
    </w:p>
    <w:p w14:paraId="608B103A" w14:textId="77DE13F3" w:rsidR="00021D0F" w:rsidRDefault="00C727A7">
      <w:r w:rsidRPr="00C727A7">
        <w:t>https://udc.blackboard.com/bbcswebdav/pid-14817755-dt-asiobject-rid-31683443_2/xid-31683443_2</w:t>
      </w:r>
    </w:p>
    <w:sectPr w:rsidR="00021D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D0F"/>
    <w:rsid w:val="00021D0F"/>
    <w:rsid w:val="006B130F"/>
    <w:rsid w:val="006F206A"/>
    <w:rsid w:val="0072670D"/>
    <w:rsid w:val="00C727A7"/>
    <w:rsid w:val="00D74809"/>
    <w:rsid w:val="00EC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A4080"/>
  <w15:chartTrackingRefBased/>
  <w15:docId w15:val="{4CEB272B-D849-4E72-9240-58D6E362F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1D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1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1D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1D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1D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1D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1D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1D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1D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D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1D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1D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1D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1D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1D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1D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1D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1D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1D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1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1D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1D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1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1D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1D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1D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1D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1D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1D0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7480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48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mc.ncbi.nlm.nih.gov/articles/PMC12069367/pdf/fpsyt-16-154860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Hunter</dc:creator>
  <cp:keywords/>
  <dc:description/>
  <cp:lastModifiedBy>Gail Hunter</cp:lastModifiedBy>
  <cp:revision>2</cp:revision>
  <dcterms:created xsi:type="dcterms:W3CDTF">2025-08-20T18:00:00Z</dcterms:created>
  <dcterms:modified xsi:type="dcterms:W3CDTF">2025-08-20T18:00:00Z</dcterms:modified>
</cp:coreProperties>
</file>